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</w:p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就业困难人员认定情况</w:t>
      </w:r>
      <w:r>
        <w:rPr>
          <w:rFonts w:ascii="方正小标宋_GBK" w:eastAsia="方正小标宋_GBK" w:hint="eastAsia"/>
          <w:bCs/>
          <w:sz w:val="44"/>
          <w:szCs w:val="44"/>
        </w:rPr>
        <w:t>公示</w:t>
      </w:r>
    </w:p>
    <w:p w:rsidR="00BC5B6C" w:rsidRDefault="00BC5B6C" w:rsidP="00BC5B6C">
      <w:pPr>
        <w:adjustRightInd w:val="0"/>
        <w:snapToGrid w:val="0"/>
        <w:spacing w:line="570" w:lineRule="exact"/>
        <w:rPr>
          <w:rFonts w:eastAsia="仿宋_GB2312"/>
          <w:bCs/>
          <w:color w:val="000000"/>
          <w:szCs w:val="32"/>
        </w:rPr>
      </w:pPr>
    </w:p>
    <w:p w:rsidR="00BC5B6C" w:rsidRDefault="00BC5B6C" w:rsidP="00BC5B6C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kern w:val="0"/>
          <w:szCs w:val="32"/>
        </w:rPr>
      </w:pPr>
      <w:r>
        <w:rPr>
          <w:rFonts w:ascii="方正仿宋_GBK" w:hint="eastAsia"/>
          <w:bCs/>
          <w:color w:val="000000"/>
          <w:szCs w:val="32"/>
        </w:rPr>
        <w:t>根据</w:t>
      </w:r>
      <w:r>
        <w:rPr>
          <w:rFonts w:ascii="方正仿宋_GBK" w:hint="eastAsia"/>
          <w:bCs/>
          <w:color w:val="000000"/>
          <w:kern w:val="0"/>
          <w:szCs w:val="32"/>
        </w:rPr>
        <w:t>《淮安市就业困难人员认定管理办法》的有关规定，现将</w:t>
      </w:r>
      <w:r>
        <w:rPr>
          <w:rFonts w:ascii="方正仿宋_GBK" w:hint="eastAsia"/>
          <w:bCs/>
          <w:color w:val="000000"/>
          <w:kern w:val="0"/>
          <w:szCs w:val="32"/>
          <w:u w:val="dash"/>
        </w:rPr>
        <w:t xml:space="preserve">    洪泽  </w:t>
      </w:r>
      <w:r>
        <w:rPr>
          <w:rFonts w:ascii="方正仿宋_GBK" w:hint="eastAsia"/>
          <w:bCs/>
          <w:color w:val="000000"/>
          <w:kern w:val="0"/>
          <w:szCs w:val="32"/>
        </w:rPr>
        <w:t>区符合就业困难对象认定条件的以下人员进行公示。</w:t>
      </w:r>
    </w:p>
    <w:p w:rsidR="00BC5B6C" w:rsidRDefault="00BC5B6C" w:rsidP="00BC5B6C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1695"/>
        <w:gridCol w:w="3701"/>
        <w:gridCol w:w="2157"/>
      </w:tblGrid>
      <w:tr w:rsidR="00BC5B6C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姓名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住址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困难类别</w:t>
            </w:r>
          </w:p>
        </w:tc>
      </w:tr>
      <w:tr w:rsidR="00DF32E7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E7" w:rsidRDefault="00DF32E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A03848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A03848">
              <w:rPr>
                <w:rFonts w:ascii="宋体" w:eastAsia="宋体" w:hAnsi="宋体" w:cs="宋体" w:hint="eastAsia"/>
                <w:szCs w:val="32"/>
              </w:rPr>
              <w:t>齐玉春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2E7" w:rsidRDefault="00A03848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A03848">
              <w:rPr>
                <w:rFonts w:ascii="宋体" w:eastAsia="宋体" w:hAnsi="宋体" w:cs="宋体" w:hint="eastAsia"/>
                <w:szCs w:val="32"/>
              </w:rPr>
              <w:t>西顺河镇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E7" w:rsidRDefault="00A03848" w:rsidP="00053D4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 w:rsidRPr="00A03848">
              <w:rPr>
                <w:rFonts w:ascii="方正仿宋_GBK" w:hint="eastAsia"/>
                <w:bCs/>
                <w:color w:val="000000"/>
                <w:szCs w:val="32"/>
              </w:rPr>
              <w:t>长期失业</w:t>
            </w:r>
          </w:p>
        </w:tc>
      </w:tr>
      <w:tr w:rsidR="00A03848" w:rsidTr="006D6B9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48" w:rsidRDefault="00A03848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848" w:rsidRDefault="00A03848" w:rsidP="00053D47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A03848">
              <w:rPr>
                <w:rFonts w:ascii="宋体" w:eastAsia="宋体" w:hAnsi="宋体" w:cs="宋体" w:hint="eastAsia"/>
                <w:szCs w:val="32"/>
              </w:rPr>
              <w:t>孙冬梅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848" w:rsidRDefault="00A0384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绿禾市场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848" w:rsidRDefault="00A0384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A03848" w:rsidTr="0061798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48" w:rsidRDefault="00A03848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848" w:rsidRDefault="00A0384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严兰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848" w:rsidRDefault="00A0384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金色家园二期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848" w:rsidRDefault="00A0384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A03848" w:rsidTr="009712C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48" w:rsidRDefault="00A03848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848" w:rsidRDefault="00A0384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谢俊康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848" w:rsidRDefault="00A0384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幸福广场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848" w:rsidRDefault="00A0384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A03848" w:rsidTr="0081641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48" w:rsidRDefault="00A03848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848" w:rsidRDefault="00A0384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邵守法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848" w:rsidRDefault="00A0384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淮宝商城东街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848" w:rsidRDefault="00A0384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03848" w:rsidTr="003179B7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48" w:rsidRDefault="00A03848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848" w:rsidRDefault="00A0384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邵守军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848" w:rsidRDefault="00A0384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东风东路</w:t>
            </w:r>
            <w:r>
              <w:rPr>
                <w:rFonts w:hint="eastAsia"/>
                <w:szCs w:val="32"/>
              </w:rPr>
              <w:t>17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848" w:rsidRDefault="00A0384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94E8C" w:rsidTr="0065289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8C" w:rsidRDefault="00B94E8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E8C" w:rsidRDefault="00B94E8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陈祥荣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E8C" w:rsidRDefault="00B94E8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健康路</w:t>
            </w:r>
            <w:r>
              <w:rPr>
                <w:rFonts w:hint="eastAsia"/>
                <w:szCs w:val="32"/>
              </w:rPr>
              <w:t>40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E8C" w:rsidRDefault="00B94E8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94E8C" w:rsidTr="001A0D3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8C" w:rsidRDefault="00B94E8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E8C" w:rsidRDefault="00B94E8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孙余兰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E8C" w:rsidRDefault="00B94E8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东城一品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E8C" w:rsidRDefault="00B94E8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94E8C" w:rsidTr="00F968A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8C" w:rsidRDefault="00B94E8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E8C" w:rsidRDefault="00B94E8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郑先凤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E8C" w:rsidRDefault="00B94E8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湖滨花苑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E8C" w:rsidRDefault="00B94E8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94E8C" w:rsidTr="006E74A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8C" w:rsidRDefault="00B94E8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E8C" w:rsidRDefault="00B94E8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纪红梅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E8C" w:rsidRDefault="00B94E8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金色家园二期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E8C" w:rsidRDefault="00B94E8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94E8C" w:rsidTr="00AD5DD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8C" w:rsidRDefault="00B94E8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E8C" w:rsidRDefault="00B94E8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胡艾琴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E8C" w:rsidRDefault="00B94E8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苏源绿洲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E8C" w:rsidRDefault="00B94E8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94E8C" w:rsidTr="003D55DA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8C" w:rsidRDefault="00B94E8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E8C" w:rsidRDefault="00B94E8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黄德芬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E8C" w:rsidRDefault="00B94E8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金色家园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E8C" w:rsidRDefault="00B94E8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94E8C" w:rsidTr="00E210B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8C" w:rsidRDefault="00B94E8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E8C" w:rsidRDefault="00B94E8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孙修琴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E8C" w:rsidRDefault="00B94E8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大庆南路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E8C" w:rsidRDefault="00B94E8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94E8C" w:rsidTr="00044E67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8C" w:rsidRDefault="00B94E8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E8C" w:rsidRDefault="00B94E8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吕素兰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E8C" w:rsidRDefault="00B94E8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金色家园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E8C" w:rsidRDefault="00B94E8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614AB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AB" w:rsidRDefault="008614AB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lastRenderedPageBreak/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4AB" w:rsidRDefault="008614A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王林芳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4AB" w:rsidRDefault="008614A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惠民家园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B" w:rsidRDefault="008614A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</w:tbl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both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对以上公示的人员如有异议，请于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10</w:t>
      </w:r>
      <w:r>
        <w:rPr>
          <w:rFonts w:ascii="方正仿宋_GBK" w:eastAsia="方正仿宋_GBK" w:hint="eastAsia"/>
          <w:bCs/>
          <w:sz w:val="32"/>
          <w:szCs w:val="32"/>
        </w:rPr>
        <w:t>月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 1</w:t>
      </w:r>
      <w:r w:rsidR="00413BB0">
        <w:rPr>
          <w:rFonts w:ascii="方正仿宋_GBK" w:eastAsia="方正仿宋_GBK" w:hint="eastAsia"/>
          <w:bCs/>
          <w:sz w:val="32"/>
          <w:szCs w:val="32"/>
          <w:u w:val="dash"/>
        </w:rPr>
        <w:t>5</w:t>
      </w:r>
      <w:r>
        <w:rPr>
          <w:rFonts w:ascii="方正仿宋_GBK" w:eastAsia="方正仿宋_GBK" w:hint="eastAsia"/>
          <w:bCs/>
          <w:sz w:val="32"/>
          <w:szCs w:val="32"/>
        </w:rPr>
        <w:t>日前向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      洪泽区劳动就业管理服务中心</w:t>
      </w:r>
      <w:r>
        <w:rPr>
          <w:rFonts w:ascii="方正仿宋_GBK" w:eastAsia="方正仿宋_GBK" w:hint="eastAsia"/>
          <w:bCs/>
          <w:sz w:val="32"/>
          <w:szCs w:val="32"/>
        </w:rPr>
        <w:t>反映。</w:t>
      </w:r>
    </w:p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rPr>
          <w:rFonts w:ascii="方正仿宋_GBK"/>
          <w:sz w:val="32"/>
          <w:szCs w:val="32"/>
        </w:rPr>
      </w:pPr>
      <w:r>
        <w:rPr>
          <w:rFonts w:ascii="方正仿宋_GBK" w:hint="eastAsia"/>
          <w:b/>
          <w:sz w:val="32"/>
          <w:szCs w:val="32"/>
        </w:rPr>
        <w:t>联系电话</w:t>
      </w:r>
      <w:r>
        <w:rPr>
          <w:rFonts w:ascii="方正仿宋_GBK" w:hint="eastAsia"/>
          <w:sz w:val="32"/>
          <w:szCs w:val="32"/>
        </w:rPr>
        <w:t>：</w:t>
      </w:r>
      <w:r>
        <w:rPr>
          <w:rFonts w:ascii="方正仿宋_GBK" w:hint="eastAsia"/>
          <w:sz w:val="32"/>
          <w:szCs w:val="32"/>
        </w:rPr>
        <w:t>80927790   80927795</w:t>
      </w:r>
    </w:p>
    <w:p w:rsidR="00BC5B6C" w:rsidRDefault="00BC5B6C" w:rsidP="00413BB0">
      <w:pPr>
        <w:spacing w:beforeLines="30"/>
        <w:rPr>
          <w:rFonts w:ascii="方正仿宋_GBK"/>
          <w:szCs w:val="32"/>
        </w:rPr>
      </w:pPr>
    </w:p>
    <w:p w:rsidR="00BC5B6C" w:rsidRDefault="00BC5B6C" w:rsidP="00413BB0">
      <w:pPr>
        <w:spacing w:beforeLines="30"/>
        <w:jc w:val="right"/>
        <w:rPr>
          <w:rFonts w:ascii="方正仿宋_GBK"/>
          <w:szCs w:val="32"/>
        </w:rPr>
      </w:pPr>
      <w:r>
        <w:rPr>
          <w:rFonts w:ascii="方正仿宋_GBK" w:hint="eastAsia"/>
          <w:szCs w:val="32"/>
          <w:u w:val="dash"/>
        </w:rPr>
        <w:t xml:space="preserve"> 洪泽区劳动就业管理服务中心      </w:t>
      </w:r>
      <w:r>
        <w:rPr>
          <w:rFonts w:ascii="方正仿宋_GBK" w:hint="eastAsia"/>
          <w:szCs w:val="32"/>
        </w:rPr>
        <w:t xml:space="preserve"> （盖章） </w:t>
      </w:r>
    </w:p>
    <w:p w:rsidR="00BC5B6C" w:rsidRDefault="00BC5B6C" w:rsidP="00413BB0">
      <w:pPr>
        <w:spacing w:beforeLines="30"/>
        <w:jc w:val="right"/>
        <w:rPr>
          <w:rFonts w:ascii="方正仿宋_GBK"/>
          <w:szCs w:val="32"/>
          <w:u w:val="dash"/>
        </w:rPr>
      </w:pPr>
      <w:r>
        <w:rPr>
          <w:rFonts w:ascii="方正仿宋_GBK" w:hint="eastAsia"/>
          <w:szCs w:val="32"/>
          <w:u w:val="dash"/>
        </w:rPr>
        <w:t xml:space="preserve">2020   </w:t>
      </w:r>
      <w:r>
        <w:rPr>
          <w:rFonts w:ascii="方正仿宋_GBK" w:hint="eastAsia"/>
          <w:szCs w:val="32"/>
        </w:rPr>
        <w:t>年</w:t>
      </w:r>
      <w:r w:rsidR="00413BB0">
        <w:rPr>
          <w:rFonts w:ascii="方正仿宋_GBK" w:hint="eastAsia"/>
          <w:szCs w:val="32"/>
        </w:rPr>
        <w:t>10</w:t>
      </w:r>
      <w:r>
        <w:rPr>
          <w:rFonts w:ascii="方正仿宋_GBK" w:hint="eastAsia"/>
          <w:szCs w:val="32"/>
          <w:u w:val="dash"/>
        </w:rPr>
        <w:t xml:space="preserve"> </w:t>
      </w:r>
      <w:r>
        <w:rPr>
          <w:rFonts w:ascii="方正仿宋_GBK" w:hint="eastAsia"/>
          <w:szCs w:val="32"/>
        </w:rPr>
        <w:t>月</w:t>
      </w:r>
      <w:r>
        <w:rPr>
          <w:rFonts w:ascii="方正仿宋_GBK" w:hint="eastAsia"/>
          <w:szCs w:val="32"/>
          <w:u w:val="dash"/>
        </w:rPr>
        <w:t xml:space="preserve"> </w:t>
      </w:r>
      <w:r w:rsidR="00413BB0">
        <w:rPr>
          <w:rFonts w:ascii="方正仿宋_GBK" w:hint="eastAsia"/>
          <w:szCs w:val="32"/>
          <w:u w:val="dash"/>
        </w:rPr>
        <w:t>09</w:t>
      </w:r>
      <w:r>
        <w:rPr>
          <w:rFonts w:ascii="方正仿宋_GBK" w:hint="eastAsia"/>
          <w:szCs w:val="32"/>
        </w:rPr>
        <w:t>日</w:t>
      </w:r>
    </w:p>
    <w:p w:rsidR="00BC5B6C" w:rsidRDefault="00BC5B6C" w:rsidP="00BC5B6C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</w:t>
      </w:r>
    </w:p>
    <w:p w:rsidR="00BC5B6C" w:rsidRDefault="00BC5B6C" w:rsidP="00BC5B6C"/>
    <w:p w:rsidR="00B735BB" w:rsidRDefault="00B735BB"/>
    <w:sectPr w:rsidR="00B735BB" w:rsidSect="00B73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B6C"/>
    <w:rsid w:val="00053D47"/>
    <w:rsid w:val="00074D87"/>
    <w:rsid w:val="000E479F"/>
    <w:rsid w:val="001441A7"/>
    <w:rsid w:val="00217F1E"/>
    <w:rsid w:val="002D7C5A"/>
    <w:rsid w:val="00390357"/>
    <w:rsid w:val="00410B10"/>
    <w:rsid w:val="00413BB0"/>
    <w:rsid w:val="00441A17"/>
    <w:rsid w:val="004E3A7C"/>
    <w:rsid w:val="005876DA"/>
    <w:rsid w:val="005C77F7"/>
    <w:rsid w:val="008614AB"/>
    <w:rsid w:val="00A03848"/>
    <w:rsid w:val="00AA06AA"/>
    <w:rsid w:val="00B04E80"/>
    <w:rsid w:val="00B14CA6"/>
    <w:rsid w:val="00B735BB"/>
    <w:rsid w:val="00B94E8C"/>
    <w:rsid w:val="00BC5B6C"/>
    <w:rsid w:val="00C33E91"/>
    <w:rsid w:val="00C43382"/>
    <w:rsid w:val="00CA287C"/>
    <w:rsid w:val="00CF3710"/>
    <w:rsid w:val="00DD3119"/>
    <w:rsid w:val="00DF32E7"/>
    <w:rsid w:val="00E81DF8"/>
    <w:rsid w:val="00FB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C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C5B6C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2020-09-25T08:48:00Z</dcterms:created>
  <dcterms:modified xsi:type="dcterms:W3CDTF">2020-10-09T02:47:00Z</dcterms:modified>
</cp:coreProperties>
</file>